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2F47CE" w:rsidRPr="002F47CE" w:rsidRDefault="002F47CE" w:rsidP="002F47CE">
      <w:pPr>
        <w:rPr>
          <w:rFonts w:ascii="Century Gothic" w:hAnsi="Century Gothic"/>
        </w:rPr>
      </w:pPr>
      <w:r w:rsidRPr="002F47CE">
        <w:rPr>
          <w:rFonts w:ascii="Century Gothic" w:hAnsi="Century Gothic"/>
        </w:rPr>
        <w:t xml:space="preserve">Dear Families, </w:t>
      </w:r>
    </w:p>
    <w:p w:rsidR="002F47CE" w:rsidRPr="002F47CE" w:rsidRDefault="002F47CE" w:rsidP="002F47CE">
      <w:pPr>
        <w:jc w:val="both"/>
        <w:rPr>
          <w:rFonts w:ascii="Century Gothic" w:hAnsi="Century Gothic"/>
        </w:rPr>
      </w:pPr>
      <w:r w:rsidRPr="002F47CE">
        <w:rPr>
          <w:rFonts w:ascii="Century Gothic" w:hAnsi="Century Gothic"/>
        </w:rPr>
        <w:t xml:space="preserve">We are very excited to inform you that now you have instant access to Australia’s most loved parent portal called My Family Lounge! Now you can easily access the QK Journeys &amp; QK Enrol program from the website and from My Family Lounge App at the touch of a button. </w:t>
      </w:r>
    </w:p>
    <w:p w:rsidR="002F47CE" w:rsidRPr="002F47CE" w:rsidRDefault="002F47CE" w:rsidP="002F47CE">
      <w:pPr>
        <w:jc w:val="both"/>
        <w:rPr>
          <w:rFonts w:ascii="Century Gothic" w:hAnsi="Century Gothic"/>
          <w:b/>
        </w:rPr>
      </w:pPr>
      <w:r w:rsidRPr="002F47CE">
        <w:rPr>
          <w:rFonts w:ascii="Century Gothic" w:hAnsi="Century Gothic"/>
          <w:b/>
        </w:rPr>
        <w:t>What can I access from My Family Lounge website portal?</w:t>
      </w:r>
    </w:p>
    <w:p w:rsidR="002F47CE" w:rsidRPr="002F47CE" w:rsidRDefault="002F47CE" w:rsidP="002F47CE">
      <w:pPr>
        <w:jc w:val="both"/>
        <w:rPr>
          <w:rFonts w:ascii="Century Gothic" w:hAnsi="Century Gothic"/>
          <w:b/>
        </w:rPr>
      </w:pPr>
      <w:r w:rsidRPr="002F47CE">
        <w:rPr>
          <w:rFonts w:ascii="Century Gothic" w:hAnsi="Century Gothic"/>
          <w:b/>
        </w:rPr>
        <w:t>QK Journeys Features:</w:t>
      </w:r>
    </w:p>
    <w:p w:rsidR="002F47CE" w:rsidRPr="002F47CE" w:rsidRDefault="002F47CE" w:rsidP="002F47CE">
      <w:pPr>
        <w:pStyle w:val="ListParagraph"/>
        <w:numPr>
          <w:ilvl w:val="0"/>
          <w:numId w:val="2"/>
        </w:numPr>
        <w:spacing w:after="200" w:line="276" w:lineRule="auto"/>
        <w:jc w:val="both"/>
        <w:rPr>
          <w:rFonts w:ascii="Century Gothic" w:hAnsi="Century Gothic"/>
        </w:rPr>
      </w:pPr>
      <w:r w:rsidRPr="002F47CE">
        <w:rPr>
          <w:rFonts w:ascii="Century Gothic" w:hAnsi="Century Gothic"/>
          <w:color w:val="0070C0"/>
        </w:rPr>
        <w:t xml:space="preserve">Observations: </w:t>
      </w:r>
      <w:r w:rsidRPr="002F47CE">
        <w:rPr>
          <w:rFonts w:ascii="Century Gothic" w:hAnsi="Century Gothic"/>
        </w:rPr>
        <w:t xml:space="preserve">Read up on any observations the Educator has recorded for your child </w:t>
      </w:r>
    </w:p>
    <w:p w:rsidR="002F47CE" w:rsidRPr="002F47CE" w:rsidRDefault="002F47CE" w:rsidP="002F47CE">
      <w:pPr>
        <w:pStyle w:val="ListParagraph"/>
        <w:numPr>
          <w:ilvl w:val="0"/>
          <w:numId w:val="2"/>
        </w:numPr>
        <w:spacing w:after="200" w:line="276" w:lineRule="auto"/>
        <w:jc w:val="both"/>
        <w:rPr>
          <w:rFonts w:ascii="Century Gothic" w:hAnsi="Century Gothic"/>
        </w:rPr>
      </w:pPr>
      <w:r w:rsidRPr="002F47CE">
        <w:rPr>
          <w:rFonts w:ascii="Century Gothic" w:hAnsi="Century Gothic"/>
          <w:color w:val="0070C0"/>
        </w:rPr>
        <w:t xml:space="preserve">Child Portfolio: </w:t>
      </w:r>
      <w:r w:rsidRPr="002F47CE">
        <w:rPr>
          <w:rFonts w:ascii="Century Gothic" w:hAnsi="Century Gothic"/>
        </w:rPr>
        <w:t>View your child’s portfolio, including goals, observations and photo gallery</w:t>
      </w:r>
    </w:p>
    <w:p w:rsidR="002F47CE" w:rsidRPr="002F47CE" w:rsidRDefault="002F47CE" w:rsidP="002F47CE">
      <w:pPr>
        <w:pStyle w:val="ListParagraph"/>
        <w:numPr>
          <w:ilvl w:val="0"/>
          <w:numId w:val="2"/>
        </w:numPr>
        <w:spacing w:after="200" w:line="276" w:lineRule="auto"/>
        <w:jc w:val="both"/>
        <w:rPr>
          <w:rFonts w:ascii="Century Gothic" w:hAnsi="Century Gothic"/>
        </w:rPr>
      </w:pPr>
      <w:r w:rsidRPr="002F47CE">
        <w:rPr>
          <w:rFonts w:ascii="Century Gothic" w:hAnsi="Century Gothic"/>
          <w:color w:val="0070C0"/>
        </w:rPr>
        <w:t>Daily Journals</w:t>
      </w:r>
      <w:r w:rsidRPr="002F47CE">
        <w:rPr>
          <w:rFonts w:ascii="Century Gothic" w:hAnsi="Century Gothic"/>
          <w:b/>
          <w:color w:val="0070C0"/>
        </w:rPr>
        <w:t>:</w:t>
      </w:r>
      <w:r w:rsidRPr="002F47CE">
        <w:rPr>
          <w:rFonts w:ascii="Century Gothic" w:hAnsi="Century Gothic"/>
          <w:color w:val="0070C0"/>
        </w:rPr>
        <w:t xml:space="preserve"> </w:t>
      </w:r>
      <w:r w:rsidRPr="002F47CE">
        <w:rPr>
          <w:rFonts w:ascii="Century Gothic" w:hAnsi="Century Gothic"/>
        </w:rPr>
        <w:t>Read any daily journals the Educator has created for your child’s room</w:t>
      </w:r>
    </w:p>
    <w:p w:rsidR="002F47CE" w:rsidRPr="002F47CE" w:rsidRDefault="002F47CE" w:rsidP="002F47CE">
      <w:pPr>
        <w:jc w:val="both"/>
        <w:rPr>
          <w:rFonts w:ascii="Century Gothic" w:hAnsi="Century Gothic"/>
          <w:b/>
        </w:rPr>
      </w:pPr>
      <w:r w:rsidRPr="002F47CE">
        <w:rPr>
          <w:rFonts w:ascii="Century Gothic" w:hAnsi="Century Gothic"/>
          <w:b/>
        </w:rPr>
        <w:t>QK Enrol – waitlist &amp; casual bookings</w:t>
      </w:r>
    </w:p>
    <w:p w:rsidR="002F47CE" w:rsidRPr="002F47CE" w:rsidRDefault="002F47CE" w:rsidP="002F47CE">
      <w:pPr>
        <w:pStyle w:val="ListParagraph"/>
        <w:numPr>
          <w:ilvl w:val="0"/>
          <w:numId w:val="3"/>
        </w:numPr>
        <w:spacing w:after="200" w:line="276" w:lineRule="auto"/>
        <w:jc w:val="both"/>
        <w:rPr>
          <w:rFonts w:ascii="Century Gothic" w:hAnsi="Century Gothic"/>
        </w:rPr>
      </w:pPr>
      <w:r w:rsidRPr="002F47CE">
        <w:rPr>
          <w:rFonts w:ascii="Century Gothic" w:hAnsi="Century Gothic"/>
        </w:rPr>
        <w:t xml:space="preserve">You can request changes to days your child is booked in for permanently </w:t>
      </w:r>
    </w:p>
    <w:p w:rsidR="002F47CE" w:rsidRPr="002F47CE" w:rsidRDefault="002F47CE" w:rsidP="002F47CE">
      <w:pPr>
        <w:pStyle w:val="ListParagraph"/>
        <w:numPr>
          <w:ilvl w:val="0"/>
          <w:numId w:val="3"/>
        </w:numPr>
        <w:spacing w:after="200" w:line="276" w:lineRule="auto"/>
        <w:jc w:val="both"/>
        <w:rPr>
          <w:rFonts w:ascii="Century Gothic" w:hAnsi="Century Gothic"/>
        </w:rPr>
      </w:pPr>
      <w:r w:rsidRPr="002F47CE">
        <w:rPr>
          <w:rFonts w:ascii="Century Gothic" w:hAnsi="Century Gothic"/>
        </w:rPr>
        <w:t>You can manage your account information and update your contact details</w:t>
      </w:r>
    </w:p>
    <w:p w:rsidR="002F47CE" w:rsidRPr="002F47CE" w:rsidRDefault="002F47CE" w:rsidP="002F47CE">
      <w:pPr>
        <w:pStyle w:val="ListParagraph"/>
        <w:numPr>
          <w:ilvl w:val="0"/>
          <w:numId w:val="3"/>
        </w:numPr>
        <w:spacing w:after="200" w:line="276" w:lineRule="auto"/>
        <w:jc w:val="both"/>
        <w:rPr>
          <w:rFonts w:ascii="Century Gothic" w:hAnsi="Century Gothic"/>
        </w:rPr>
      </w:pPr>
      <w:r w:rsidRPr="002F47CE">
        <w:rPr>
          <w:rFonts w:ascii="Century Gothic" w:hAnsi="Century Gothic"/>
        </w:rPr>
        <w:t xml:space="preserve">You can book casual days for your child and easily view booked days in advance </w:t>
      </w:r>
    </w:p>
    <w:p w:rsidR="002F47CE" w:rsidRPr="002F47CE" w:rsidRDefault="002F47CE" w:rsidP="002F47CE">
      <w:pPr>
        <w:pStyle w:val="ListParagraph"/>
        <w:numPr>
          <w:ilvl w:val="0"/>
          <w:numId w:val="3"/>
        </w:numPr>
        <w:spacing w:after="200" w:line="276" w:lineRule="auto"/>
        <w:jc w:val="both"/>
        <w:rPr>
          <w:rFonts w:ascii="Century Gothic" w:hAnsi="Century Gothic"/>
        </w:rPr>
      </w:pPr>
      <w:r w:rsidRPr="002F47CE">
        <w:rPr>
          <w:rFonts w:ascii="Century Gothic" w:hAnsi="Century Gothic"/>
        </w:rPr>
        <w:t>You can cancel casual booked days, read our T &amp; C’s to view our cancellation policy</w:t>
      </w:r>
    </w:p>
    <w:p w:rsidR="002F47CE" w:rsidRPr="002F47CE" w:rsidRDefault="002F47CE" w:rsidP="002F47CE">
      <w:pPr>
        <w:pStyle w:val="ListParagraph"/>
        <w:numPr>
          <w:ilvl w:val="0"/>
          <w:numId w:val="3"/>
        </w:numPr>
        <w:spacing w:after="200" w:line="276" w:lineRule="auto"/>
        <w:jc w:val="both"/>
        <w:rPr>
          <w:rFonts w:ascii="Century Gothic" w:hAnsi="Century Gothic"/>
        </w:rPr>
      </w:pPr>
      <w:r w:rsidRPr="002F47CE">
        <w:rPr>
          <w:rFonts w:ascii="Century Gothic" w:hAnsi="Century Gothic"/>
        </w:rPr>
        <w:t>Easily provide detailed information about your child such as medical information, dietary requirements, update emergency contact details and more! All this information is simply added into the online enrolment form and submitted to our service</w:t>
      </w:r>
    </w:p>
    <w:p w:rsidR="002F47CE" w:rsidRPr="002F47CE" w:rsidRDefault="002F47CE" w:rsidP="002F47CE">
      <w:pPr>
        <w:jc w:val="both"/>
        <w:rPr>
          <w:rFonts w:ascii="Century Gothic" w:hAnsi="Century Gothic"/>
          <w:b/>
        </w:rPr>
      </w:pPr>
      <w:r w:rsidRPr="002F47CE">
        <w:rPr>
          <w:rFonts w:ascii="Century Gothic" w:hAnsi="Century Gothic"/>
          <w:b/>
        </w:rPr>
        <w:t>What can I access from My Family Lounge App?</w:t>
      </w:r>
    </w:p>
    <w:p w:rsidR="002F47CE" w:rsidRPr="002F47CE" w:rsidRDefault="002F47CE" w:rsidP="002F47CE">
      <w:pPr>
        <w:jc w:val="both"/>
        <w:rPr>
          <w:rFonts w:ascii="Century Gothic" w:hAnsi="Century Gothic"/>
        </w:rPr>
      </w:pPr>
      <w:r w:rsidRPr="002F47CE">
        <w:rPr>
          <w:rFonts w:ascii="Century Gothic" w:hAnsi="Century Gothic"/>
        </w:rPr>
        <w:t>By downloading the My Family Lounge App from the App Store or Google Play Store, you can conveniently view the daily journal, access recorded observations, view photos in the image gallery</w:t>
      </w:r>
      <w:r w:rsidR="00CD5B99">
        <w:rPr>
          <w:rFonts w:ascii="Century Gothic" w:hAnsi="Century Gothic"/>
        </w:rPr>
        <w:t xml:space="preserve"> and </w:t>
      </w:r>
      <w:bookmarkStart w:id="0" w:name="_GoBack"/>
      <w:r w:rsidR="00CD5B99">
        <w:rPr>
          <w:rFonts w:ascii="Century Gothic" w:hAnsi="Century Gothic"/>
        </w:rPr>
        <w:t>update your payment details with ease</w:t>
      </w:r>
      <w:r w:rsidRPr="002F47CE">
        <w:rPr>
          <w:rFonts w:ascii="Century Gothic" w:hAnsi="Century Gothic"/>
        </w:rPr>
        <w:t xml:space="preserve"> straight from your phone.</w:t>
      </w:r>
      <w:bookmarkEnd w:id="0"/>
    </w:p>
    <w:p w:rsidR="002F47CE" w:rsidRPr="002F47CE" w:rsidRDefault="002F47CE" w:rsidP="002F47CE">
      <w:pPr>
        <w:jc w:val="both"/>
        <w:rPr>
          <w:rFonts w:ascii="Century Gothic" w:hAnsi="Century Gothic"/>
          <w:b/>
        </w:rPr>
      </w:pPr>
      <w:r w:rsidRPr="002F47CE">
        <w:rPr>
          <w:rFonts w:ascii="Century Gothic" w:hAnsi="Century Gothic"/>
          <w:b/>
        </w:rPr>
        <w:t xml:space="preserve">How do I log in? </w:t>
      </w:r>
    </w:p>
    <w:p w:rsidR="002F47CE" w:rsidRPr="002F47CE" w:rsidRDefault="002F47CE" w:rsidP="002F47CE">
      <w:pPr>
        <w:jc w:val="both"/>
        <w:rPr>
          <w:rFonts w:ascii="Century Gothic" w:hAnsi="Century Gothic"/>
        </w:rPr>
      </w:pPr>
      <w:r w:rsidRPr="002F47CE">
        <w:rPr>
          <w:rFonts w:ascii="Century Gothic" w:hAnsi="Century Gothic"/>
        </w:rPr>
        <w:t>You will now have received your Welcome email containing your My Family Lounge Username, please ensure you have set up your password within 7 days to validate your account. If your account has expired or you want to change your password, simply Sign In with your email address and select ‘forgotten password’ to recover your account and reset your password.</w:t>
      </w:r>
    </w:p>
    <w:p w:rsidR="002F47CE" w:rsidRPr="002F47CE" w:rsidRDefault="002F47CE" w:rsidP="002F47CE">
      <w:pPr>
        <w:jc w:val="both"/>
        <w:rPr>
          <w:rFonts w:ascii="Century Gothic" w:hAnsi="Century Gothic"/>
        </w:rPr>
      </w:pPr>
      <w:r w:rsidRPr="002F47CE">
        <w:rPr>
          <w:rFonts w:ascii="Century Gothic" w:hAnsi="Century Gothic"/>
        </w:rPr>
        <w:t xml:space="preserve">Once logged in, you will be able to view your child’s online portfolio in QK </w:t>
      </w:r>
      <w:proofErr w:type="gramStart"/>
      <w:r w:rsidRPr="002F47CE">
        <w:rPr>
          <w:rFonts w:ascii="Century Gothic" w:hAnsi="Century Gothic"/>
        </w:rPr>
        <w:t>Journeys, and</w:t>
      </w:r>
      <w:proofErr w:type="gramEnd"/>
      <w:r w:rsidRPr="002F47CE">
        <w:rPr>
          <w:rFonts w:ascii="Century Gothic" w:hAnsi="Century Gothic"/>
        </w:rPr>
        <w:t xml:space="preserve"> manage bookings for your child in the QK Enrol section. Your My Family Lounge log in details will travel with you for life as you move childcare services that are subscribed to QK Journeys/QK Enrol. You can access your child’s portfolio by viewing the daily journal, view recorded observations, and see photos from image gallery. </w:t>
      </w:r>
    </w:p>
    <w:p w:rsidR="002F47CE" w:rsidRPr="002F47CE" w:rsidRDefault="002F47CE" w:rsidP="002F47CE">
      <w:pPr>
        <w:jc w:val="both"/>
        <w:rPr>
          <w:rFonts w:ascii="Century Gothic" w:hAnsi="Century Gothic"/>
        </w:rPr>
      </w:pPr>
      <w:r w:rsidRPr="002F47CE">
        <w:rPr>
          <w:rFonts w:ascii="Century Gothic" w:hAnsi="Century Gothic"/>
        </w:rPr>
        <w:t xml:space="preserve">For a better understanding of how My Family Lounge works, please view the How-to Videos on </w:t>
      </w:r>
      <w:hyperlink r:id="rId8" w:history="1">
        <w:r w:rsidRPr="002F47CE">
          <w:rPr>
            <w:rStyle w:val="Hyperlink"/>
            <w:rFonts w:ascii="Century Gothic" w:hAnsi="Century Gothic"/>
          </w:rPr>
          <w:t>www.myfamilylounge.com.au</w:t>
        </w:r>
      </w:hyperlink>
      <w:r w:rsidRPr="002F47CE">
        <w:rPr>
          <w:rFonts w:ascii="Century Gothic" w:hAnsi="Century Gothic"/>
        </w:rPr>
        <w:t>. Parent involvement is extremely important to us and we are thrilled to be able to provide you with access to your child’s portfolio, as well as provide you with this easier method of managing your child’s bookings at our service.</w:t>
      </w:r>
    </w:p>
    <w:p w:rsidR="00652BD4" w:rsidRPr="00E13606" w:rsidRDefault="00652BD4" w:rsidP="00484D00">
      <w:pPr>
        <w:jc w:val="both"/>
        <w:rPr>
          <w:rFonts w:ascii="Century Gothic" w:hAnsi="Century Gothic"/>
        </w:rPr>
      </w:pP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24F62D88"/>
    <w:multiLevelType w:val="hybridMultilevel"/>
    <w:tmpl w:val="C3645490"/>
    <w:lvl w:ilvl="0" w:tplc="4D587FC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4A355D"/>
    <w:multiLevelType w:val="hybridMultilevel"/>
    <w:tmpl w:val="8E48E2FA"/>
    <w:lvl w:ilvl="0" w:tplc="4D587FC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2F47CE"/>
    <w:rsid w:val="00403A06"/>
    <w:rsid w:val="00473328"/>
    <w:rsid w:val="00484D00"/>
    <w:rsid w:val="004C28F7"/>
    <w:rsid w:val="004E30E3"/>
    <w:rsid w:val="005B1241"/>
    <w:rsid w:val="005D0300"/>
    <w:rsid w:val="005F2519"/>
    <w:rsid w:val="006455FE"/>
    <w:rsid w:val="00652BD4"/>
    <w:rsid w:val="007045F9"/>
    <w:rsid w:val="0088553B"/>
    <w:rsid w:val="008E1535"/>
    <w:rsid w:val="00926FB1"/>
    <w:rsid w:val="009A128E"/>
    <w:rsid w:val="009D67DD"/>
    <w:rsid w:val="00AA6A56"/>
    <w:rsid w:val="00BA78C9"/>
    <w:rsid w:val="00C128CF"/>
    <w:rsid w:val="00CD5B99"/>
    <w:rsid w:val="00D0407E"/>
    <w:rsid w:val="00D600C7"/>
    <w:rsid w:val="00D60CEF"/>
    <w:rsid w:val="00DF0466"/>
    <w:rsid w:val="00DF6D9E"/>
    <w:rsid w:val="00E13606"/>
    <w:rsid w:val="00E24BBC"/>
    <w:rsid w:val="00EE2EAA"/>
    <w:rsid w:val="00F0127A"/>
    <w:rsid w:val="00F22F4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06EB"/>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 w:type="character" w:styleId="Hyperlink">
    <w:name w:val="Hyperlink"/>
    <w:basedOn w:val="DefaultParagraphFont"/>
    <w:uiPriority w:val="99"/>
    <w:semiHidden/>
    <w:unhideWhenUsed/>
    <w:rsid w:val="002F4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milylounge.com.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3</cp:revision>
  <dcterms:created xsi:type="dcterms:W3CDTF">2019-10-09T01:21:00Z</dcterms:created>
  <dcterms:modified xsi:type="dcterms:W3CDTF">2019-10-09T01:23:00Z</dcterms:modified>
</cp:coreProperties>
</file>