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40" w:rsidRPr="00096340" w:rsidRDefault="00E13606" w:rsidP="00DF6D9E">
      <w:pPr>
        <w:rPr>
          <w:color w:val="FF0000"/>
          <w:sz w:val="24"/>
          <w:szCs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83</wp:posOffset>
            </wp:positionV>
            <wp:extent cx="838504"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URNEYS 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504"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68</wp:posOffset>
            </wp:positionV>
            <wp:extent cx="532924" cy="228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24"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75125" cy="3524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MFL Logo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431" cy="353474"/>
                    </a:xfrm>
                    <a:prstGeom prst="rect">
                      <a:avLst/>
                    </a:prstGeom>
                  </pic:spPr>
                </pic:pic>
              </a:graphicData>
            </a:graphic>
            <wp14:sizeRelH relativeFrom="page">
              <wp14:pctWidth>0</wp14:pctWidth>
            </wp14:sizeRelH>
            <wp14:sizeRelV relativeFrom="page">
              <wp14:pctHeight>0</wp14:pctHeight>
            </wp14:sizeRelV>
          </wp:anchor>
        </w:drawing>
      </w:r>
    </w:p>
    <w:p w:rsidR="00E13606" w:rsidRDefault="00E13606" w:rsidP="00DF6D9E">
      <w:pPr>
        <w:rPr>
          <w:rFonts w:ascii="Century Gothic" w:hAnsi="Century Gothic"/>
          <w:b/>
        </w:rPr>
      </w:pPr>
    </w:p>
    <w:p w:rsidR="00E13606" w:rsidRPr="00A01E91" w:rsidRDefault="00E13606" w:rsidP="00DF6D9E">
      <w:pPr>
        <w:rPr>
          <w:rFonts w:ascii="Century Gothic" w:hAnsi="Century Gothic"/>
          <w:b/>
        </w:rPr>
      </w:pPr>
      <w:bookmarkStart w:id="0" w:name="_GoBack"/>
      <w:bookmarkEnd w:id="0"/>
    </w:p>
    <w:p w:rsidR="00A01E91" w:rsidRPr="00CD324D" w:rsidRDefault="00A01E91" w:rsidP="00A01E91">
      <w:pPr>
        <w:rPr>
          <w:rFonts w:ascii="Century Gothic" w:hAnsi="Century Gothic"/>
          <w:b/>
          <w:color w:val="FF0000"/>
        </w:rPr>
      </w:pPr>
      <w:r w:rsidRPr="00CD324D">
        <w:rPr>
          <w:rFonts w:ascii="Century Gothic" w:hAnsi="Century Gothic"/>
          <w:b/>
          <w:color w:val="FF0000"/>
        </w:rPr>
        <w:t>QK Journeys &amp; QK Enrol Email Template – New Families</w:t>
      </w:r>
    </w:p>
    <w:p w:rsidR="00A01E91" w:rsidRPr="00CD324D" w:rsidRDefault="00A01E91" w:rsidP="00A01E91">
      <w:pPr>
        <w:rPr>
          <w:rFonts w:ascii="Century Gothic" w:hAnsi="Century Gothic"/>
          <w:b/>
          <w:color w:val="FF0000"/>
        </w:rPr>
      </w:pPr>
      <w:r w:rsidRPr="00CD324D">
        <w:rPr>
          <w:rFonts w:ascii="Century Gothic" w:hAnsi="Century Gothic"/>
          <w:b/>
          <w:color w:val="FF0000"/>
        </w:rPr>
        <w:t>To inform parents the service is going to give them access to My Family Lounge website</w:t>
      </w:r>
    </w:p>
    <w:p w:rsidR="00A01E91" w:rsidRPr="00A01E91" w:rsidRDefault="00A01E91" w:rsidP="00A01E91">
      <w:pPr>
        <w:rPr>
          <w:rFonts w:ascii="Century Gothic" w:hAnsi="Century Gothic"/>
          <w:b/>
          <w:color w:val="00B0F0"/>
        </w:rPr>
      </w:pPr>
    </w:p>
    <w:p w:rsidR="00A01E91" w:rsidRPr="00A01E91" w:rsidRDefault="00A01E91" w:rsidP="00A01E91">
      <w:pPr>
        <w:rPr>
          <w:rFonts w:ascii="Century Gothic" w:hAnsi="Century Gothic"/>
        </w:rPr>
      </w:pPr>
      <w:r w:rsidRPr="00A01E91">
        <w:rPr>
          <w:rFonts w:ascii="Century Gothic" w:hAnsi="Century Gothic"/>
        </w:rPr>
        <w:t xml:space="preserve">Dear Families, </w:t>
      </w:r>
    </w:p>
    <w:p w:rsidR="00A01E91" w:rsidRPr="00A01E91" w:rsidRDefault="00A01E91" w:rsidP="00A01E91">
      <w:pPr>
        <w:jc w:val="both"/>
        <w:rPr>
          <w:rFonts w:ascii="Century Gothic" w:hAnsi="Century Gothic"/>
        </w:rPr>
      </w:pPr>
      <w:r w:rsidRPr="00A01E91">
        <w:rPr>
          <w:rFonts w:ascii="Century Gothic" w:hAnsi="Century Gothic"/>
        </w:rPr>
        <w:t>We are very excited to inform you that our service has subscribed to 2 fantastic programs called QK</w:t>
      </w:r>
      <w:r>
        <w:rPr>
          <w:rFonts w:ascii="Century Gothic" w:hAnsi="Century Gothic"/>
        </w:rPr>
        <w:t xml:space="preserve"> Journeys</w:t>
      </w:r>
      <w:r w:rsidRPr="00A01E91">
        <w:rPr>
          <w:rFonts w:ascii="Century Gothic" w:hAnsi="Century Gothic"/>
        </w:rPr>
        <w:t xml:space="preserve">&amp; QK Enrol. Soon you will have instant online access to Australia’s most loved parent portal called My Family Lounge! </w:t>
      </w:r>
    </w:p>
    <w:p w:rsidR="00A01E91" w:rsidRPr="00A01E91" w:rsidRDefault="00A01E91" w:rsidP="00A01E91">
      <w:pPr>
        <w:jc w:val="both"/>
        <w:rPr>
          <w:rFonts w:ascii="Century Gothic" w:hAnsi="Century Gothic"/>
          <w:b/>
        </w:rPr>
      </w:pPr>
      <w:r w:rsidRPr="00A01E91">
        <w:rPr>
          <w:rFonts w:ascii="Century Gothic" w:hAnsi="Century Gothic"/>
          <w:b/>
        </w:rPr>
        <w:t>What can I access from My Family Lounge program?</w:t>
      </w:r>
    </w:p>
    <w:p w:rsidR="00A01E91" w:rsidRPr="00A01E91" w:rsidRDefault="00A01E91" w:rsidP="00A01E91">
      <w:pPr>
        <w:jc w:val="both"/>
        <w:rPr>
          <w:rFonts w:ascii="Century Gothic" w:hAnsi="Century Gothic"/>
          <w:b/>
        </w:rPr>
      </w:pPr>
      <w:r w:rsidRPr="00A01E91">
        <w:rPr>
          <w:rFonts w:ascii="Century Gothic" w:hAnsi="Century Gothic"/>
          <w:b/>
        </w:rPr>
        <w:t>QK</w:t>
      </w:r>
      <w:r>
        <w:rPr>
          <w:rFonts w:ascii="Century Gothic" w:hAnsi="Century Gothic"/>
          <w:b/>
        </w:rPr>
        <w:t xml:space="preserve"> Journeys</w:t>
      </w:r>
    </w:p>
    <w:p w:rsidR="00A01E91" w:rsidRPr="00A01E91" w:rsidRDefault="00A01E91" w:rsidP="00A01E91">
      <w:pPr>
        <w:jc w:val="both"/>
        <w:rPr>
          <w:rFonts w:ascii="Century Gothic" w:hAnsi="Century Gothic"/>
        </w:rPr>
      </w:pPr>
      <w:r w:rsidRPr="00A01E91">
        <w:rPr>
          <w:rFonts w:ascii="Century Gothic" w:hAnsi="Century Gothic"/>
        </w:rPr>
        <w:sym w:font="Symbol" w:char="F0B7"/>
      </w:r>
      <w:r w:rsidRPr="00A01E91">
        <w:rPr>
          <w:rFonts w:ascii="Century Gothic" w:hAnsi="Century Gothic"/>
        </w:rPr>
        <w:t xml:space="preserve"> </w:t>
      </w:r>
      <w:r w:rsidRPr="00A01E91">
        <w:rPr>
          <w:rFonts w:ascii="Century Gothic" w:hAnsi="Century Gothic"/>
          <w:color w:val="0070C0"/>
        </w:rPr>
        <w:t xml:space="preserve">Observations: </w:t>
      </w:r>
      <w:r w:rsidRPr="00A01E91">
        <w:rPr>
          <w:rFonts w:ascii="Century Gothic" w:hAnsi="Century Gothic"/>
        </w:rPr>
        <w:t xml:space="preserve">Read up on any observations the Educator has recorded for your child </w:t>
      </w:r>
    </w:p>
    <w:p w:rsidR="00A01E91" w:rsidRPr="00A01E91" w:rsidRDefault="00A01E91" w:rsidP="00A01E91">
      <w:pPr>
        <w:jc w:val="both"/>
        <w:rPr>
          <w:rFonts w:ascii="Century Gothic" w:hAnsi="Century Gothic"/>
        </w:rPr>
      </w:pPr>
      <w:r w:rsidRPr="00A01E91">
        <w:rPr>
          <w:rFonts w:ascii="Century Gothic" w:hAnsi="Century Gothic"/>
        </w:rPr>
        <w:sym w:font="Symbol" w:char="F0B7"/>
      </w:r>
      <w:r w:rsidRPr="00A01E91">
        <w:rPr>
          <w:rFonts w:ascii="Century Gothic" w:hAnsi="Century Gothic"/>
        </w:rPr>
        <w:t xml:space="preserve"> </w:t>
      </w:r>
      <w:r w:rsidRPr="00A01E91">
        <w:rPr>
          <w:rFonts w:ascii="Century Gothic" w:hAnsi="Century Gothic"/>
          <w:color w:val="0070C0"/>
        </w:rPr>
        <w:t xml:space="preserve">Portfolio: </w:t>
      </w:r>
      <w:r w:rsidRPr="00A01E91">
        <w:rPr>
          <w:rFonts w:ascii="Century Gothic" w:hAnsi="Century Gothic"/>
        </w:rPr>
        <w:t>View your child’s portfolio, including goals, observations and photo gallery</w:t>
      </w:r>
    </w:p>
    <w:p w:rsidR="00A01E91" w:rsidRPr="00A01E91" w:rsidRDefault="00A01E91" w:rsidP="00A01E91">
      <w:pPr>
        <w:jc w:val="both"/>
        <w:rPr>
          <w:rFonts w:ascii="Century Gothic" w:hAnsi="Century Gothic"/>
        </w:rPr>
      </w:pPr>
      <w:r w:rsidRPr="00A01E91">
        <w:rPr>
          <w:rFonts w:ascii="Century Gothic" w:hAnsi="Century Gothic"/>
        </w:rPr>
        <w:sym w:font="Symbol" w:char="F0B7"/>
      </w:r>
      <w:r w:rsidRPr="00A01E91">
        <w:rPr>
          <w:rFonts w:ascii="Century Gothic" w:hAnsi="Century Gothic"/>
        </w:rPr>
        <w:t xml:space="preserve"> </w:t>
      </w:r>
      <w:r w:rsidRPr="00A01E91">
        <w:rPr>
          <w:rFonts w:ascii="Century Gothic" w:hAnsi="Century Gothic"/>
          <w:color w:val="0070C0"/>
        </w:rPr>
        <w:t xml:space="preserve">Daily Journals: </w:t>
      </w:r>
      <w:r w:rsidRPr="00A01E91">
        <w:rPr>
          <w:rFonts w:ascii="Century Gothic" w:hAnsi="Century Gothic"/>
        </w:rPr>
        <w:t>Read any daily journals the Educator has created for your child’s room</w:t>
      </w:r>
    </w:p>
    <w:p w:rsidR="00A01E91" w:rsidRPr="00A01E91" w:rsidRDefault="00A01E91" w:rsidP="00A01E91">
      <w:pPr>
        <w:jc w:val="both"/>
        <w:rPr>
          <w:rFonts w:ascii="Century Gothic" w:hAnsi="Century Gothic"/>
          <w:b/>
        </w:rPr>
      </w:pPr>
      <w:r w:rsidRPr="00A01E91">
        <w:rPr>
          <w:rFonts w:ascii="Century Gothic" w:hAnsi="Century Gothic"/>
          <w:b/>
        </w:rPr>
        <w:t>QK Enrol</w:t>
      </w:r>
    </w:p>
    <w:p w:rsidR="00A01E91" w:rsidRPr="00A01E91" w:rsidRDefault="00A01E91" w:rsidP="00A01E91">
      <w:pPr>
        <w:jc w:val="both"/>
        <w:rPr>
          <w:rFonts w:ascii="Century Gothic" w:hAnsi="Century Gothic"/>
        </w:rPr>
      </w:pPr>
      <w:r w:rsidRPr="00A01E91">
        <w:rPr>
          <w:rFonts w:ascii="Century Gothic" w:hAnsi="Century Gothic"/>
        </w:rPr>
        <w:sym w:font="Symbol" w:char="F0B7"/>
      </w:r>
      <w:r w:rsidRPr="00A01E91">
        <w:rPr>
          <w:rFonts w:ascii="Century Gothic" w:hAnsi="Century Gothic"/>
        </w:rPr>
        <w:t xml:space="preserve"> You can request changes to days your child is booked in for permanently </w:t>
      </w:r>
    </w:p>
    <w:p w:rsidR="00A01E91" w:rsidRPr="00A01E91" w:rsidRDefault="00A01E91" w:rsidP="00A01E91">
      <w:pPr>
        <w:jc w:val="both"/>
        <w:rPr>
          <w:rFonts w:ascii="Century Gothic" w:hAnsi="Century Gothic"/>
        </w:rPr>
      </w:pPr>
      <w:r w:rsidRPr="00A01E91">
        <w:rPr>
          <w:rFonts w:ascii="Century Gothic" w:hAnsi="Century Gothic"/>
        </w:rPr>
        <w:sym w:font="Symbol" w:char="F0B7"/>
      </w:r>
      <w:r w:rsidRPr="00A01E91">
        <w:rPr>
          <w:rFonts w:ascii="Century Gothic" w:hAnsi="Century Gothic"/>
        </w:rPr>
        <w:t xml:space="preserve"> You can manage your account information and update your contact details</w:t>
      </w:r>
    </w:p>
    <w:p w:rsidR="00A01E91" w:rsidRPr="00A01E91" w:rsidRDefault="00A01E91" w:rsidP="00A01E91">
      <w:pPr>
        <w:jc w:val="both"/>
        <w:rPr>
          <w:rFonts w:ascii="Century Gothic" w:hAnsi="Century Gothic"/>
        </w:rPr>
      </w:pPr>
      <w:r w:rsidRPr="00A01E91">
        <w:rPr>
          <w:rFonts w:ascii="Century Gothic" w:hAnsi="Century Gothic"/>
        </w:rPr>
        <w:sym w:font="Symbol" w:char="F0B7"/>
      </w:r>
      <w:r w:rsidRPr="00A01E91">
        <w:rPr>
          <w:rFonts w:ascii="Century Gothic" w:hAnsi="Century Gothic"/>
        </w:rPr>
        <w:t xml:space="preserve"> Easily provide detailed information about your child such as medical information, dietary requirements, update emergency contact details and more! All this information is simply added into the online enrolment form and submitted to our service. </w:t>
      </w:r>
    </w:p>
    <w:p w:rsidR="00A01E91" w:rsidRPr="00A01E91" w:rsidRDefault="00A01E91" w:rsidP="00A01E91">
      <w:pPr>
        <w:jc w:val="both"/>
        <w:rPr>
          <w:rFonts w:ascii="Century Gothic" w:hAnsi="Century Gothic"/>
          <w:b/>
        </w:rPr>
      </w:pPr>
      <w:r w:rsidRPr="00A01E91">
        <w:rPr>
          <w:rFonts w:ascii="Century Gothic" w:hAnsi="Century Gothic"/>
          <w:b/>
        </w:rPr>
        <w:t xml:space="preserve">How do I log in? </w:t>
      </w:r>
    </w:p>
    <w:p w:rsidR="00A01E91" w:rsidRPr="00A01E91" w:rsidRDefault="00A01E91" w:rsidP="00A01E91">
      <w:pPr>
        <w:jc w:val="both"/>
        <w:rPr>
          <w:rFonts w:ascii="Century Gothic" w:hAnsi="Century Gothic"/>
        </w:rPr>
      </w:pPr>
      <w:r w:rsidRPr="00A01E91">
        <w:rPr>
          <w:rFonts w:ascii="Century Gothic" w:hAnsi="Century Gothic"/>
        </w:rPr>
        <w:t xml:space="preserve">Once we have registered your email with My Family </w:t>
      </w:r>
      <w:proofErr w:type="gramStart"/>
      <w:r w:rsidRPr="00A01E91">
        <w:rPr>
          <w:rFonts w:ascii="Century Gothic" w:hAnsi="Century Gothic"/>
        </w:rPr>
        <w:t>Lounge</w:t>
      </w:r>
      <w:proofErr w:type="gramEnd"/>
      <w:r w:rsidRPr="00A01E91">
        <w:rPr>
          <w:rFonts w:ascii="Century Gothic" w:hAnsi="Century Gothic"/>
        </w:rPr>
        <w:t xml:space="preserve"> we will send you a Welcome email, where you will be prompted to complete your registration by setting up your password. You will have 7 days to complete your registration to avoid your account expiring.</w:t>
      </w:r>
    </w:p>
    <w:p w:rsidR="00A01E91" w:rsidRPr="00A01E91" w:rsidRDefault="00A01E91" w:rsidP="00A01E91">
      <w:pPr>
        <w:jc w:val="both"/>
        <w:rPr>
          <w:rFonts w:ascii="Century Gothic" w:hAnsi="Century Gothic"/>
        </w:rPr>
      </w:pPr>
      <w:r w:rsidRPr="00A01E91">
        <w:rPr>
          <w:rFonts w:ascii="Century Gothic" w:hAnsi="Century Gothic"/>
        </w:rPr>
        <w:t>Once registered, you will be able to log in and view your child’s portfolio in QK</w:t>
      </w:r>
      <w:r>
        <w:rPr>
          <w:rFonts w:ascii="Century Gothic" w:hAnsi="Century Gothic"/>
        </w:rPr>
        <w:t xml:space="preserve"> </w:t>
      </w:r>
      <w:proofErr w:type="gramStart"/>
      <w:r>
        <w:rPr>
          <w:rFonts w:ascii="Century Gothic" w:hAnsi="Century Gothic"/>
        </w:rPr>
        <w:t>Journeys</w:t>
      </w:r>
      <w:r w:rsidRPr="00A01E91">
        <w:rPr>
          <w:rFonts w:ascii="Century Gothic" w:hAnsi="Century Gothic"/>
        </w:rPr>
        <w:t>, and</w:t>
      </w:r>
      <w:proofErr w:type="gramEnd"/>
      <w:r w:rsidRPr="00A01E91">
        <w:rPr>
          <w:rFonts w:ascii="Century Gothic" w:hAnsi="Century Gothic"/>
        </w:rPr>
        <w:t xml:space="preserve"> manage bookings for your child in the QK Enrol section in My Family Lounge. Your My Family Lounge log in details will travel with you for life as you move childcare services that are subscribed to QK</w:t>
      </w:r>
      <w:r>
        <w:rPr>
          <w:rFonts w:ascii="Century Gothic" w:hAnsi="Century Gothic"/>
        </w:rPr>
        <w:t xml:space="preserve"> Journeys</w:t>
      </w:r>
      <w:r w:rsidRPr="00A01E91">
        <w:rPr>
          <w:rFonts w:ascii="Century Gothic" w:hAnsi="Century Gothic"/>
        </w:rPr>
        <w:t xml:space="preserve">/QK Enrol.  You </w:t>
      </w:r>
      <w:proofErr w:type="gramStart"/>
      <w:r w:rsidRPr="00A01E91">
        <w:rPr>
          <w:rFonts w:ascii="Century Gothic" w:hAnsi="Century Gothic"/>
        </w:rPr>
        <w:t>are able to</w:t>
      </w:r>
      <w:proofErr w:type="gramEnd"/>
      <w:r w:rsidRPr="00A01E91">
        <w:rPr>
          <w:rFonts w:ascii="Century Gothic" w:hAnsi="Century Gothic"/>
        </w:rPr>
        <w:t xml:space="preserve"> log in anywhere, anytime as long as you have access to the internet. </w:t>
      </w:r>
    </w:p>
    <w:p w:rsidR="00A01E91" w:rsidRPr="00A01E91" w:rsidRDefault="00A01E91" w:rsidP="00A01E91">
      <w:pPr>
        <w:jc w:val="both"/>
        <w:rPr>
          <w:rFonts w:ascii="Century Gothic" w:hAnsi="Century Gothic"/>
        </w:rPr>
      </w:pPr>
      <w:r w:rsidRPr="00A01E91">
        <w:rPr>
          <w:rFonts w:ascii="Century Gothic" w:hAnsi="Century Gothic"/>
        </w:rPr>
        <w:t xml:space="preserve">For a better understanding of how My Family Lounge works, please view the How-to Videos on </w:t>
      </w:r>
      <w:hyperlink r:id="rId8" w:history="1">
        <w:r w:rsidRPr="00A01E91">
          <w:rPr>
            <w:rStyle w:val="Hyperlink"/>
            <w:rFonts w:ascii="Century Gothic" w:hAnsi="Century Gothic"/>
          </w:rPr>
          <w:t>www.myfamilylounge.com.au</w:t>
        </w:r>
      </w:hyperlink>
      <w:r w:rsidRPr="00A01E91">
        <w:rPr>
          <w:rFonts w:ascii="Century Gothic" w:hAnsi="Century Gothic"/>
        </w:rPr>
        <w:t xml:space="preserve"> </w:t>
      </w:r>
    </w:p>
    <w:p w:rsidR="00A01E91" w:rsidRPr="00A01E91" w:rsidRDefault="00A01E91" w:rsidP="00A01E91">
      <w:pPr>
        <w:jc w:val="both"/>
        <w:rPr>
          <w:rFonts w:ascii="Century Gothic" w:hAnsi="Century Gothic"/>
        </w:rPr>
      </w:pPr>
      <w:r w:rsidRPr="00A01E91">
        <w:rPr>
          <w:rFonts w:ascii="Century Gothic" w:hAnsi="Century Gothic"/>
        </w:rPr>
        <w:t>Parent involvement is extremely important to us and we are thrilled to be able to provide you with access to your child’s portfolio, as well as provide you with this easier method of managing your child’s bookings at our service.</w:t>
      </w:r>
    </w:p>
    <w:p w:rsidR="00652BD4" w:rsidRPr="00E13606" w:rsidRDefault="00652BD4" w:rsidP="00A01E91">
      <w:pPr>
        <w:rPr>
          <w:rFonts w:ascii="Century Gothic" w:hAnsi="Century Gothic"/>
        </w:rPr>
      </w:pPr>
    </w:p>
    <w:sectPr w:rsidR="00652BD4" w:rsidRPr="00E13606" w:rsidSect="00E13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366"/>
    <w:multiLevelType w:val="hybridMultilevel"/>
    <w:tmpl w:val="E0F82DD4"/>
    <w:lvl w:ilvl="0" w:tplc="2E0291CC">
      <w:start w:val="48"/>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7A"/>
    <w:rsid w:val="000268C3"/>
    <w:rsid w:val="00096340"/>
    <w:rsid w:val="00101DFB"/>
    <w:rsid w:val="00245EC6"/>
    <w:rsid w:val="002F3013"/>
    <w:rsid w:val="00403A06"/>
    <w:rsid w:val="00473328"/>
    <w:rsid w:val="00484D00"/>
    <w:rsid w:val="004C28F7"/>
    <w:rsid w:val="004E30E3"/>
    <w:rsid w:val="005B1241"/>
    <w:rsid w:val="005D0300"/>
    <w:rsid w:val="005F2519"/>
    <w:rsid w:val="006455FE"/>
    <w:rsid w:val="00652BD4"/>
    <w:rsid w:val="006E48D7"/>
    <w:rsid w:val="007045F9"/>
    <w:rsid w:val="0088553B"/>
    <w:rsid w:val="008E1535"/>
    <w:rsid w:val="00926FB1"/>
    <w:rsid w:val="009A128E"/>
    <w:rsid w:val="009D67DD"/>
    <w:rsid w:val="00A01E91"/>
    <w:rsid w:val="00BA78C9"/>
    <w:rsid w:val="00C128CF"/>
    <w:rsid w:val="00CD324D"/>
    <w:rsid w:val="00D0407E"/>
    <w:rsid w:val="00D600C7"/>
    <w:rsid w:val="00D60CEF"/>
    <w:rsid w:val="00DF0466"/>
    <w:rsid w:val="00DF6D9E"/>
    <w:rsid w:val="00E13606"/>
    <w:rsid w:val="00E24BBC"/>
    <w:rsid w:val="00EE2EAA"/>
    <w:rsid w:val="00F0127A"/>
    <w:rsid w:val="00F22F40"/>
    <w:rsid w:val="00FB2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6C2E-E0B4-45F0-82C1-86A817E9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7A"/>
    <w:pPr>
      <w:ind w:left="720"/>
      <w:contextualSpacing/>
    </w:pPr>
  </w:style>
  <w:style w:type="paragraph" w:styleId="NormalWeb">
    <w:name w:val="Normal (Web)"/>
    <w:basedOn w:val="Normal"/>
    <w:uiPriority w:val="99"/>
    <w:unhideWhenUsed/>
    <w:rsid w:val="00DF6D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1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06"/>
    <w:rPr>
      <w:rFonts w:ascii="Segoe UI" w:hAnsi="Segoe UI" w:cs="Segoe UI"/>
      <w:sz w:val="18"/>
      <w:szCs w:val="18"/>
    </w:rPr>
  </w:style>
  <w:style w:type="character" w:styleId="Hyperlink">
    <w:name w:val="Hyperlink"/>
    <w:basedOn w:val="DefaultParagraphFont"/>
    <w:uiPriority w:val="99"/>
    <w:semiHidden/>
    <w:unhideWhenUsed/>
    <w:rsid w:val="00A01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0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amilylounge.com.a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O'Keefe</dc:creator>
  <cp:keywords/>
  <dc:description/>
  <cp:lastModifiedBy>Mitchell Loft</cp:lastModifiedBy>
  <cp:revision>5</cp:revision>
  <dcterms:created xsi:type="dcterms:W3CDTF">2019-10-09T00:30:00Z</dcterms:created>
  <dcterms:modified xsi:type="dcterms:W3CDTF">2019-10-10T01:32:00Z</dcterms:modified>
</cp:coreProperties>
</file>